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447" w14:textId="6EBDA45C" w:rsidR="00055B06" w:rsidRDefault="00541D71" w:rsidP="00541D71">
      <w:pPr>
        <w:pStyle w:val="a3"/>
        <w:ind w:right="125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Утверждено</w:t>
      </w:r>
    </w:p>
    <w:p w14:paraId="54274420" w14:textId="0143A82F" w:rsidR="00391B20" w:rsidRDefault="00541D71" w:rsidP="00541D71">
      <w:pPr>
        <w:pStyle w:val="a3"/>
        <w:ind w:right="125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ООО «Фурман Консалт»</w:t>
      </w:r>
      <w:r w:rsidR="00391B20">
        <w:rPr>
          <w:spacing w:val="-2"/>
        </w:rPr>
        <w:t xml:space="preserve"> </w:t>
      </w:r>
    </w:p>
    <w:p w14:paraId="14D563A1" w14:textId="5A92032E" w:rsidR="00A6523B" w:rsidRDefault="00541D71" w:rsidP="00541D71">
      <w:pPr>
        <w:pStyle w:val="a3"/>
        <w:ind w:right="125"/>
      </w:pPr>
      <w:r>
        <w:rPr>
          <w:spacing w:val="-2"/>
        </w:rPr>
        <w:t xml:space="preserve">                                                                                                                              Приказ от </w:t>
      </w:r>
      <w:r w:rsidR="00A6523B">
        <w:rPr>
          <w:spacing w:val="-2"/>
        </w:rPr>
        <w:t>21.03.2024</w:t>
      </w:r>
      <w:r>
        <w:rPr>
          <w:spacing w:val="-2"/>
        </w:rPr>
        <w:t xml:space="preserve"> № 1/од</w:t>
      </w:r>
    </w:p>
    <w:p w14:paraId="30B03AF7" w14:textId="77777777" w:rsidR="00055B06" w:rsidRDefault="00055B06">
      <w:pPr>
        <w:pStyle w:val="a3"/>
        <w:ind w:left="0"/>
        <w:jc w:val="left"/>
      </w:pPr>
    </w:p>
    <w:p w14:paraId="734D4D2D" w14:textId="77777777" w:rsidR="00055B06" w:rsidRPr="00391B20" w:rsidRDefault="00000000">
      <w:pPr>
        <w:ind w:left="2" w:right="15"/>
        <w:jc w:val="center"/>
        <w:rPr>
          <w:bCs/>
          <w:sz w:val="24"/>
        </w:rPr>
      </w:pPr>
      <w:r w:rsidRPr="00391B20">
        <w:rPr>
          <w:bCs/>
          <w:sz w:val="24"/>
        </w:rPr>
        <w:t>ПУБЛИЧНЫЙ</w:t>
      </w:r>
      <w:r w:rsidRPr="00391B20">
        <w:rPr>
          <w:bCs/>
          <w:spacing w:val="-1"/>
          <w:sz w:val="24"/>
        </w:rPr>
        <w:t xml:space="preserve"> </w:t>
      </w:r>
      <w:r w:rsidRPr="00391B20">
        <w:rPr>
          <w:bCs/>
          <w:spacing w:val="-2"/>
          <w:sz w:val="24"/>
        </w:rPr>
        <w:t>ДОГОВОР</w:t>
      </w:r>
    </w:p>
    <w:p w14:paraId="7796AD35" w14:textId="77777777" w:rsidR="00055B06" w:rsidRPr="00391B20" w:rsidRDefault="00000000">
      <w:pPr>
        <w:ind w:right="15"/>
        <w:jc w:val="center"/>
        <w:rPr>
          <w:bCs/>
          <w:sz w:val="24"/>
        </w:rPr>
      </w:pPr>
      <w:r w:rsidRPr="00391B20">
        <w:rPr>
          <w:bCs/>
          <w:sz w:val="24"/>
        </w:rPr>
        <w:t>возмездного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z w:val="24"/>
        </w:rPr>
        <w:t>оказания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z w:val="24"/>
        </w:rPr>
        <w:t>информационных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pacing w:val="-4"/>
          <w:sz w:val="24"/>
        </w:rPr>
        <w:t>услуг</w:t>
      </w:r>
    </w:p>
    <w:p w14:paraId="41EE8E9D" w14:textId="77777777" w:rsidR="00055B06" w:rsidRDefault="00055B06">
      <w:pPr>
        <w:pStyle w:val="a3"/>
        <w:ind w:left="0"/>
        <w:jc w:val="left"/>
        <w:rPr>
          <w:b/>
        </w:rPr>
      </w:pPr>
    </w:p>
    <w:p w14:paraId="353884FC" w14:textId="45928FDD" w:rsidR="00055B06" w:rsidRDefault="00000000" w:rsidP="00112354">
      <w:pPr>
        <w:pStyle w:val="a3"/>
        <w:spacing w:before="1"/>
        <w:ind w:right="125" w:firstLine="708"/>
        <w:rPr>
          <w:spacing w:val="-2"/>
        </w:rPr>
      </w:pPr>
      <w:r>
        <w:t xml:space="preserve">Настоящий Публичный договор </w:t>
      </w:r>
      <w:r w:rsidR="00391B20">
        <w:t>возмездного оказания информационных услуг</w:t>
      </w:r>
      <w:r w:rsidR="00314709">
        <w:t>, является публичным предложением (офертой) заключить договор возмездного оказания информационных  услуг (далее – Договор)</w:t>
      </w:r>
      <w:r w:rsidR="00DE2AF1">
        <w:t xml:space="preserve">, </w:t>
      </w:r>
      <w:r>
        <w:t xml:space="preserve">определяет порядок оказания информационных услуг </w:t>
      </w:r>
      <w:r w:rsidR="00541D71">
        <w:t>общества с ограниченной ответственностью «Фурман Консалт»</w:t>
      </w:r>
      <w:r w:rsidR="00391B20">
        <w:t xml:space="preserve">, именуемого в дальнейшем «Исполнитель» </w:t>
      </w:r>
      <w:r w:rsidR="00314709">
        <w:t xml:space="preserve">с неограниченным кругом лиц, включая физических лиц, индивидуальных предпринимателей и юридических лиц. </w:t>
      </w:r>
      <w:r>
        <w:t>именуемы</w:t>
      </w:r>
      <w:r w:rsidR="00112354">
        <w:t>х</w:t>
      </w:r>
      <w:r>
        <w:t xml:space="preserve"> в дальнейшем «Заказчик», принявшим (акцептовавшим) публичное предложение (оферту) о заключении настоящего </w:t>
      </w:r>
      <w:r>
        <w:rPr>
          <w:spacing w:val="-2"/>
        </w:rPr>
        <w:t>Договора.</w:t>
      </w:r>
      <w:r w:rsidR="004853CB">
        <w:rPr>
          <w:spacing w:val="-2"/>
        </w:rPr>
        <w:t xml:space="preserve"> По тексту настоящего договора Исполнитель и Заказчик при совместном упоминании именуются «Стороны».</w:t>
      </w:r>
    </w:p>
    <w:p w14:paraId="6AADA97C" w14:textId="77777777" w:rsidR="00112354" w:rsidRDefault="00112354" w:rsidP="00112354">
      <w:pPr>
        <w:pStyle w:val="a3"/>
        <w:spacing w:before="1"/>
        <w:ind w:right="125" w:firstLine="708"/>
        <w:rPr>
          <w:spacing w:val="-2"/>
        </w:rPr>
      </w:pPr>
    </w:p>
    <w:p w14:paraId="19638FFD" w14:textId="77777777" w:rsidR="00112354" w:rsidRDefault="00112354" w:rsidP="00112354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1. ПРЕДМЕТ ДОГОВОРА</w:t>
      </w:r>
    </w:p>
    <w:p w14:paraId="5B6DE005" w14:textId="77777777" w:rsidR="00112354" w:rsidRDefault="00112354" w:rsidP="00112354">
      <w:pPr>
        <w:pStyle w:val="a3"/>
        <w:spacing w:before="1"/>
        <w:ind w:right="125" w:firstLine="708"/>
      </w:pPr>
      <w:r>
        <w:rPr>
          <w:spacing w:val="-2"/>
        </w:rPr>
        <w:t xml:space="preserve">1.1. </w:t>
      </w:r>
      <w:r w:rsidRPr="00112354">
        <w:t>По</w:t>
      </w:r>
      <w:r w:rsidRPr="00112354">
        <w:rPr>
          <w:spacing w:val="12"/>
        </w:rPr>
        <w:t xml:space="preserve"> </w:t>
      </w:r>
      <w:r w:rsidRPr="00112354">
        <w:t>настоящему</w:t>
      </w:r>
      <w:r w:rsidRPr="00112354">
        <w:rPr>
          <w:spacing w:val="11"/>
        </w:rPr>
        <w:t xml:space="preserve"> </w:t>
      </w:r>
      <w:r w:rsidRPr="00112354">
        <w:t>Договору</w:t>
      </w:r>
      <w:r w:rsidRPr="00112354">
        <w:rPr>
          <w:spacing w:val="12"/>
        </w:rPr>
        <w:t xml:space="preserve"> </w:t>
      </w:r>
      <w:r w:rsidRPr="00112354">
        <w:t>Исполнитель</w:t>
      </w:r>
      <w:r w:rsidRPr="00112354">
        <w:rPr>
          <w:spacing w:val="18"/>
        </w:rPr>
        <w:t xml:space="preserve"> </w:t>
      </w:r>
      <w:r w:rsidRPr="00112354">
        <w:t>обязуется</w:t>
      </w:r>
      <w:r w:rsidRPr="00112354">
        <w:rPr>
          <w:spacing w:val="14"/>
        </w:rPr>
        <w:t xml:space="preserve"> </w:t>
      </w:r>
      <w:r w:rsidRPr="00112354">
        <w:t>оказать</w:t>
      </w:r>
      <w:r w:rsidRPr="00112354">
        <w:rPr>
          <w:spacing w:val="17"/>
        </w:rPr>
        <w:t xml:space="preserve"> </w:t>
      </w:r>
      <w:r w:rsidRPr="00112354">
        <w:t>Заказчику</w:t>
      </w:r>
      <w:r w:rsidRPr="00112354">
        <w:rPr>
          <w:spacing w:val="10"/>
        </w:rPr>
        <w:t xml:space="preserve"> </w:t>
      </w:r>
      <w:r w:rsidRPr="00112354">
        <w:t>информационные</w:t>
      </w:r>
      <w:r w:rsidRPr="00112354">
        <w:rPr>
          <w:spacing w:val="16"/>
        </w:rPr>
        <w:t xml:space="preserve"> </w:t>
      </w:r>
      <w:r w:rsidRPr="00112354">
        <w:rPr>
          <w:spacing w:val="-2"/>
        </w:rPr>
        <w:t>услуги</w:t>
      </w:r>
      <w:r>
        <w:rPr>
          <w:spacing w:val="-2"/>
        </w:rPr>
        <w:t xml:space="preserve"> </w:t>
      </w:r>
      <w:r>
        <w:t>по определенной тематике (далее – услуги), а Заказчик обязуется принять и оплатить их.</w:t>
      </w:r>
    </w:p>
    <w:p w14:paraId="5F74FC86" w14:textId="1F70A636" w:rsidR="00112354" w:rsidRDefault="00112354" w:rsidP="00112354">
      <w:pPr>
        <w:pStyle w:val="a3"/>
        <w:spacing w:before="1"/>
        <w:ind w:right="125" w:firstLine="708"/>
      </w:pPr>
      <w:r>
        <w:t xml:space="preserve">1.2. </w:t>
      </w:r>
      <w:r w:rsidRPr="00112354">
        <w:t>Оказание услуг осуществляется в онлайн-формате</w:t>
      </w:r>
      <w:r w:rsidR="000F4056">
        <w:t xml:space="preserve"> (дистанционно)</w:t>
      </w:r>
      <w:r w:rsidRPr="00112354">
        <w:t xml:space="preserve"> посредством глобальной компьютерной сети Интернет путем предоставления информации</w:t>
      </w:r>
      <w:r>
        <w:t xml:space="preserve">, </w:t>
      </w:r>
      <w:r w:rsidRPr="00112354">
        <w:t>рекомендаций по</w:t>
      </w:r>
      <w:r>
        <w:t xml:space="preserve"> определённой Исполнителем </w:t>
      </w:r>
      <w:r w:rsidRPr="00112354">
        <w:t>тематике</w:t>
      </w:r>
      <w:r w:rsidR="000F4056">
        <w:t xml:space="preserve">, </w:t>
      </w:r>
      <w:r>
        <w:t xml:space="preserve">единолично либо </w:t>
      </w:r>
      <w:r w:rsidRPr="00112354">
        <w:t>с привлечением третьих лиц</w:t>
      </w:r>
      <w:r>
        <w:t xml:space="preserve"> с их согласия</w:t>
      </w:r>
      <w:r w:rsidRPr="00112354">
        <w:t>.</w:t>
      </w:r>
    </w:p>
    <w:p w14:paraId="1714BCE1" w14:textId="3D2632FE" w:rsidR="00055B06" w:rsidRDefault="00112354" w:rsidP="000F4056">
      <w:pPr>
        <w:pStyle w:val="a3"/>
        <w:spacing w:before="1"/>
        <w:ind w:right="125" w:firstLine="708"/>
      </w:pPr>
      <w:r>
        <w:t xml:space="preserve">1.3. </w:t>
      </w:r>
      <w:r w:rsidRPr="00112354">
        <w:t>Информация о темах и стоимости услуг размещается на сайте</w:t>
      </w:r>
      <w:r w:rsidR="000F4056">
        <w:t xml:space="preserve"> </w:t>
      </w:r>
      <w:r w:rsidR="000F4056">
        <w:rPr>
          <w:lang w:val="en-US"/>
        </w:rPr>
        <w:t>www</w:t>
      </w:r>
      <w:r w:rsidR="000F4056" w:rsidRPr="000F4056">
        <w:t>.</w:t>
      </w:r>
      <w:r w:rsidR="000F4056">
        <w:rPr>
          <w:lang w:val="en-US"/>
        </w:rPr>
        <w:t>furmantime</w:t>
      </w:r>
      <w:r w:rsidR="000F4056" w:rsidRPr="000F4056">
        <w:t>.</w:t>
      </w:r>
      <w:r w:rsidR="000F4056">
        <w:rPr>
          <w:lang w:val="en-US"/>
        </w:rPr>
        <w:t>by</w:t>
      </w:r>
      <w:r>
        <w:t>, мессенджерах</w:t>
      </w:r>
      <w:r w:rsidRPr="00112354">
        <w:t xml:space="preserve"> Исполнителя</w:t>
      </w:r>
      <w:r>
        <w:t xml:space="preserve">, </w:t>
      </w:r>
      <w:r w:rsidRPr="00112354">
        <w:t xml:space="preserve">а также указывается в </w:t>
      </w:r>
      <w:r w:rsidR="000F4056">
        <w:t>с</w:t>
      </w:r>
      <w:r w:rsidRPr="00112354">
        <w:t>чете на оплату</w:t>
      </w:r>
      <w:r w:rsidR="000F4056">
        <w:t>.</w:t>
      </w:r>
    </w:p>
    <w:p w14:paraId="683D379F" w14:textId="5F929829" w:rsidR="00615837" w:rsidRDefault="00615837" w:rsidP="000F4056">
      <w:pPr>
        <w:pStyle w:val="a3"/>
        <w:spacing w:before="1"/>
        <w:ind w:right="125" w:firstLine="708"/>
      </w:pPr>
      <w:r>
        <w:t xml:space="preserve">1.4. Информационные услуги Исполнителя </w:t>
      </w:r>
      <w:r w:rsidR="00A800A8">
        <w:t>относятся к результатам интеллектуальной деятельности выраженные в аудиовизуальных произведениях (видеоуроки, видеотрансляции, записи информационных материалов, эфиров</w:t>
      </w:r>
      <w:r w:rsidR="00314887">
        <w:t>)</w:t>
      </w:r>
      <w:r w:rsidR="00A800A8">
        <w:t xml:space="preserve"> и предоставляются Заказчику исключительно для</w:t>
      </w:r>
      <w:r>
        <w:t xml:space="preserve"> </w:t>
      </w:r>
      <w:r w:rsidR="00A800A8">
        <w:t xml:space="preserve">личного использования или в пределах корпоративного использования, если Заказчиком услуг является субъект хозяйствования, без права передачи в любой форме и любым способом третьим лицам. </w:t>
      </w:r>
      <w:r w:rsidR="00F0366A">
        <w:t xml:space="preserve">Информационные продукты Исполнителя охраняются законодательством об авторском праве, относятся к объектам интеллектуальной собственности. </w:t>
      </w:r>
      <w:r w:rsidR="00A800A8">
        <w:t xml:space="preserve">  </w:t>
      </w:r>
    </w:p>
    <w:p w14:paraId="6749DE91" w14:textId="77777777" w:rsidR="000F4056" w:rsidRDefault="000F4056" w:rsidP="000F4056">
      <w:pPr>
        <w:pStyle w:val="a3"/>
        <w:spacing w:before="1"/>
        <w:ind w:right="125" w:firstLine="708"/>
      </w:pPr>
    </w:p>
    <w:p w14:paraId="02C6BB4D" w14:textId="77777777" w:rsidR="000F4056" w:rsidRDefault="000F4056" w:rsidP="000F4056">
      <w:pPr>
        <w:pStyle w:val="a3"/>
        <w:spacing w:before="1"/>
        <w:ind w:right="125" w:firstLine="708"/>
        <w:jc w:val="center"/>
      </w:pPr>
      <w:r>
        <w:t>2. ЗАКЛЮЧЕНИЕ ДОГОВОРА</w:t>
      </w:r>
    </w:p>
    <w:p w14:paraId="591DA0EF" w14:textId="77777777" w:rsidR="000F4056" w:rsidRDefault="000F4056" w:rsidP="000F4056">
      <w:pPr>
        <w:pStyle w:val="a3"/>
        <w:spacing w:before="1"/>
        <w:ind w:right="125" w:firstLine="708"/>
      </w:pPr>
      <w:r>
        <w:t xml:space="preserve">2.1. </w:t>
      </w:r>
      <w:r w:rsidRPr="000F4056">
        <w:t>Настоящий</w:t>
      </w:r>
      <w:r w:rsidRPr="000F4056">
        <w:rPr>
          <w:spacing w:val="-1"/>
        </w:rPr>
        <w:t xml:space="preserve"> </w:t>
      </w:r>
      <w:r w:rsidRPr="000F4056">
        <w:t>Договор</w:t>
      </w:r>
      <w:r w:rsidRPr="000F4056">
        <w:rPr>
          <w:spacing w:val="-2"/>
        </w:rPr>
        <w:t xml:space="preserve"> </w:t>
      </w:r>
      <w:r w:rsidRPr="000F4056">
        <w:t>является</w:t>
      </w:r>
      <w:r w:rsidRPr="000F4056">
        <w:rPr>
          <w:spacing w:val="-3"/>
        </w:rPr>
        <w:t xml:space="preserve"> </w:t>
      </w:r>
      <w:r w:rsidRPr="000F4056">
        <w:t>публичным</w:t>
      </w:r>
      <w:r w:rsidRPr="000F4056">
        <w:rPr>
          <w:spacing w:val="-3"/>
        </w:rPr>
        <w:t xml:space="preserve"> </w:t>
      </w:r>
      <w:r w:rsidRPr="000F4056">
        <w:t>(ст.</w:t>
      </w:r>
      <w:r w:rsidRPr="000F4056">
        <w:rPr>
          <w:spacing w:val="-2"/>
        </w:rPr>
        <w:t xml:space="preserve"> </w:t>
      </w:r>
      <w:r w:rsidRPr="000F4056">
        <w:t>396</w:t>
      </w:r>
      <w:r w:rsidRPr="000F4056">
        <w:rPr>
          <w:spacing w:val="-2"/>
        </w:rPr>
        <w:t xml:space="preserve"> </w:t>
      </w:r>
      <w:r w:rsidRPr="000F4056">
        <w:t>Гражданского</w:t>
      </w:r>
      <w:r w:rsidRPr="000F4056">
        <w:rPr>
          <w:spacing w:val="-2"/>
        </w:rPr>
        <w:t xml:space="preserve"> </w:t>
      </w:r>
      <w:r>
        <w:rPr>
          <w:spacing w:val="-2"/>
        </w:rPr>
        <w:t>к</w:t>
      </w:r>
      <w:r w:rsidRPr="000F4056">
        <w:t>одекса</w:t>
      </w:r>
      <w:r w:rsidRPr="000F4056">
        <w:rPr>
          <w:spacing w:val="-3"/>
        </w:rPr>
        <w:t xml:space="preserve"> </w:t>
      </w:r>
      <w:r w:rsidRPr="000F4056">
        <w:t>Республики</w:t>
      </w:r>
      <w:r w:rsidRPr="000F4056">
        <w:rPr>
          <w:spacing w:val="-1"/>
        </w:rPr>
        <w:t xml:space="preserve"> </w:t>
      </w:r>
      <w:r w:rsidRPr="000F4056">
        <w:t>Беларусь (далее – ГК)),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14:paraId="105EC461" w14:textId="77777777" w:rsidR="00260269" w:rsidRDefault="000F4056" w:rsidP="00260269">
      <w:pPr>
        <w:pStyle w:val="a3"/>
        <w:spacing w:before="1"/>
        <w:ind w:right="125" w:firstLine="708"/>
      </w:pPr>
      <w:r>
        <w:t xml:space="preserve">2.2. Публикация (размещение) текста настоящего Договора на </w:t>
      </w:r>
      <w:r w:rsidR="00260269">
        <w:rPr>
          <w:lang w:val="en-US"/>
        </w:rPr>
        <w:t>c</w:t>
      </w:r>
      <w:r>
        <w:t>айте</w:t>
      </w:r>
      <w:r w:rsidR="00260269">
        <w:t xml:space="preserve"> (мессенджерах)</w:t>
      </w:r>
      <w:r>
        <w:t xml:space="preserve"> является публичным предложением (офертой) Исполнителя, адресованным неопределенному кругу лиц, заключить настоящий Договор (п. 2 ст. 407 ГК).</w:t>
      </w:r>
    </w:p>
    <w:p w14:paraId="70408665" w14:textId="77777777" w:rsidR="00260269" w:rsidRDefault="00260269" w:rsidP="00260269">
      <w:pPr>
        <w:pStyle w:val="a3"/>
        <w:spacing w:before="1"/>
        <w:ind w:right="125" w:firstLine="708"/>
      </w:pPr>
      <w:r>
        <w:t xml:space="preserve">2.3. </w:t>
      </w:r>
      <w:r w:rsidRPr="00260269">
        <w:t>Условия настоящего Договора принимаются Заказчиком не иначе как путем присоединения к настоящему Договору в целом (п. 1 ст. 398 ГК).</w:t>
      </w:r>
    </w:p>
    <w:p w14:paraId="6F3DC19C" w14:textId="32D9D80B" w:rsidR="00104CDA" w:rsidRDefault="00260269" w:rsidP="00104CDA">
      <w:pPr>
        <w:pStyle w:val="a3"/>
        <w:spacing w:before="1"/>
        <w:ind w:right="125" w:firstLine="708"/>
      </w:pPr>
      <w:r>
        <w:t xml:space="preserve">2.4. </w:t>
      </w:r>
      <w:r w:rsidRPr="00260269">
        <w:t xml:space="preserve">Фактом принятия (акцепта) Заказчиком условий настоящего Договора является </w:t>
      </w:r>
      <w:r w:rsidR="00DE4A9E">
        <w:t>его заказ</w:t>
      </w:r>
      <w:r w:rsidRPr="00260269">
        <w:t xml:space="preserve"> </w:t>
      </w:r>
      <w:r w:rsidR="002E29FC">
        <w:t xml:space="preserve">выраженный </w:t>
      </w:r>
      <w:r w:rsidR="00DE4A9E">
        <w:t xml:space="preserve">в любой </w:t>
      </w:r>
      <w:r w:rsidR="002E29FC">
        <w:t xml:space="preserve">форме </w:t>
      </w:r>
      <w:r w:rsidRPr="00260269">
        <w:t xml:space="preserve">записи на </w:t>
      </w:r>
      <w:r w:rsidR="002E29FC">
        <w:t xml:space="preserve">получение услуги </w:t>
      </w:r>
      <w:r w:rsidRPr="00260269">
        <w:t xml:space="preserve">посредством электронной формы, размещенной на </w:t>
      </w:r>
      <w:r>
        <w:t>с</w:t>
      </w:r>
      <w:r w:rsidRPr="00260269">
        <w:t>айте,</w:t>
      </w:r>
      <w:r>
        <w:t xml:space="preserve"> мессенджерах</w:t>
      </w:r>
      <w:r w:rsidRPr="00260269">
        <w:t xml:space="preserve"> и осуществление оплаты Заказчиком заказанных им услуг в порядке и на условиях, определенных настоящим Договором (п. 3 ст. 408 ГК).</w:t>
      </w:r>
    </w:p>
    <w:p w14:paraId="2E2D264F" w14:textId="77777777" w:rsidR="007B799B" w:rsidRDefault="00074CD0" w:rsidP="00104CDA">
      <w:pPr>
        <w:pStyle w:val="a3"/>
        <w:spacing w:before="1"/>
        <w:ind w:right="125" w:firstLine="708"/>
      </w:pPr>
      <w:r>
        <w:t>2.5.</w:t>
      </w:r>
      <w:r w:rsidR="00DE4A9E">
        <w:t xml:space="preserve"> Вне зависимости от способа оформления заказа услуги Заказчик принимает и соглашается со всеми условиями настоящего Договора без изъятий и оговорок. Заказывая услугу Заказчик подтверждает, что он ознакомился с настоящим Договором.</w:t>
      </w:r>
    </w:p>
    <w:p w14:paraId="5E5D6B7A" w14:textId="77041F8C" w:rsidR="00074CD0" w:rsidRDefault="007B799B" w:rsidP="00104CDA">
      <w:pPr>
        <w:pStyle w:val="a3"/>
        <w:spacing w:before="1"/>
        <w:ind w:right="125" w:firstLine="708"/>
      </w:pPr>
      <w:r>
        <w:t xml:space="preserve">2.6. </w:t>
      </w:r>
      <w:r w:rsidR="00C61369">
        <w:t xml:space="preserve">Оказываемые Исполнителем услуги относятся к услугам информационного характера, не являются оказанием юридических услуг в той деятельности и сфере подлежащей лицензированию.  </w:t>
      </w:r>
    </w:p>
    <w:p w14:paraId="4A5FCD6D" w14:textId="3E6C6FF4" w:rsidR="00055B06" w:rsidRDefault="00104CDA" w:rsidP="00104CDA">
      <w:pPr>
        <w:pStyle w:val="a3"/>
        <w:spacing w:before="1"/>
        <w:ind w:right="125" w:firstLine="708"/>
      </w:pPr>
      <w:r>
        <w:t>2.</w:t>
      </w:r>
      <w:r w:rsidR="007B799B">
        <w:t>7</w:t>
      </w:r>
      <w:r>
        <w:t xml:space="preserve">. </w:t>
      </w:r>
      <w:r w:rsidRPr="00104CDA">
        <w:t>Настоящий Договор, при условии соблюдения порядка его акцепта, считается заключенным в простой письменной форме (п. 2 и 3 ст. 404, п. 3 ст. 408 ГК).</w:t>
      </w:r>
    </w:p>
    <w:p w14:paraId="14B4162C" w14:textId="31A8E318" w:rsidR="003415C8" w:rsidRDefault="003415C8" w:rsidP="00104CDA">
      <w:pPr>
        <w:pStyle w:val="a3"/>
        <w:spacing w:before="1"/>
        <w:ind w:right="125" w:firstLine="708"/>
      </w:pPr>
      <w:r>
        <w:t>2.</w:t>
      </w:r>
      <w:r w:rsidR="007B799B">
        <w:t>8</w:t>
      </w:r>
      <w:r>
        <w:t>. Стороны, вступая в правоотношения по настоящему Договору, подтверждают, что обладают соответствующим правом и полномочиями, необходимым объемом дееспособности для заключения настоящего Договора.</w:t>
      </w:r>
    </w:p>
    <w:p w14:paraId="51699879" w14:textId="77777777" w:rsidR="00104CDA" w:rsidRDefault="00104CDA" w:rsidP="00104CDA">
      <w:pPr>
        <w:pStyle w:val="a3"/>
        <w:spacing w:before="1"/>
        <w:ind w:right="125" w:firstLine="708"/>
      </w:pPr>
    </w:p>
    <w:p w14:paraId="550B8DB1" w14:textId="77777777" w:rsidR="00104CDA" w:rsidRDefault="00104CDA" w:rsidP="00104CDA">
      <w:pPr>
        <w:pStyle w:val="a3"/>
        <w:spacing w:before="1"/>
        <w:ind w:right="125" w:firstLine="708"/>
        <w:jc w:val="center"/>
      </w:pPr>
      <w:r>
        <w:lastRenderedPageBreak/>
        <w:t>3. ПРАВА И ОБЯЗАННОСТИ СТОРОН</w:t>
      </w:r>
    </w:p>
    <w:p w14:paraId="69739E02" w14:textId="77777777" w:rsidR="00104CDA" w:rsidRDefault="00104CDA" w:rsidP="00104CDA">
      <w:pPr>
        <w:pStyle w:val="a3"/>
        <w:spacing w:before="1"/>
        <w:ind w:right="125" w:firstLine="708"/>
        <w:rPr>
          <w:spacing w:val="-2"/>
        </w:rPr>
      </w:pPr>
      <w:r>
        <w:t xml:space="preserve">3.1. </w:t>
      </w:r>
      <w:r w:rsidRPr="00104CDA">
        <w:t>Исполнитель</w:t>
      </w:r>
      <w:r w:rsidRPr="00104CDA">
        <w:rPr>
          <w:spacing w:val="-6"/>
        </w:rPr>
        <w:t xml:space="preserve"> </w:t>
      </w:r>
      <w:r w:rsidRPr="00104CDA">
        <w:rPr>
          <w:spacing w:val="-2"/>
        </w:rPr>
        <w:t>обязуется:</w:t>
      </w:r>
    </w:p>
    <w:p w14:paraId="1375E492" w14:textId="77777777" w:rsidR="00104CDA" w:rsidRDefault="00104CDA" w:rsidP="00104CDA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3.1.1. </w:t>
      </w:r>
      <w:r w:rsidRPr="00104CDA">
        <w:t>качественно</w:t>
      </w:r>
      <w:r w:rsidRPr="00104CDA">
        <w:rPr>
          <w:spacing w:val="-5"/>
        </w:rPr>
        <w:t xml:space="preserve"> </w:t>
      </w:r>
      <w:r w:rsidRPr="00104CDA">
        <w:t>и</w:t>
      </w:r>
      <w:r w:rsidRPr="00104CDA">
        <w:rPr>
          <w:spacing w:val="-2"/>
        </w:rPr>
        <w:t xml:space="preserve"> </w:t>
      </w:r>
      <w:r w:rsidRPr="00104CDA">
        <w:t>в</w:t>
      </w:r>
      <w:r w:rsidRPr="00104CDA">
        <w:rPr>
          <w:spacing w:val="-3"/>
        </w:rPr>
        <w:t xml:space="preserve"> </w:t>
      </w:r>
      <w:r w:rsidRPr="00104CDA">
        <w:t>полном</w:t>
      </w:r>
      <w:r w:rsidRPr="00104CDA">
        <w:rPr>
          <w:spacing w:val="-3"/>
        </w:rPr>
        <w:t xml:space="preserve"> </w:t>
      </w:r>
      <w:r w:rsidRPr="00104CDA">
        <w:t>объеме</w:t>
      </w:r>
      <w:r w:rsidRPr="00104CDA">
        <w:rPr>
          <w:spacing w:val="-3"/>
        </w:rPr>
        <w:t xml:space="preserve"> </w:t>
      </w:r>
      <w:r w:rsidRPr="00104CDA">
        <w:t>оказать услуги</w:t>
      </w:r>
      <w:r w:rsidRPr="00104CDA">
        <w:rPr>
          <w:spacing w:val="-2"/>
        </w:rPr>
        <w:t xml:space="preserve"> </w:t>
      </w:r>
      <w:r w:rsidRPr="00104CDA">
        <w:t>в</w:t>
      </w:r>
      <w:r w:rsidRPr="00104CDA">
        <w:rPr>
          <w:spacing w:val="-3"/>
        </w:rPr>
        <w:t xml:space="preserve"> </w:t>
      </w:r>
      <w:r w:rsidRPr="00104CDA">
        <w:t>рамках настоящего</w:t>
      </w:r>
      <w:r w:rsidRPr="00104CDA">
        <w:rPr>
          <w:spacing w:val="-2"/>
        </w:rPr>
        <w:t xml:space="preserve"> Договора;</w:t>
      </w:r>
    </w:p>
    <w:p w14:paraId="5F15EA2E" w14:textId="77777777" w:rsidR="00F74BFE" w:rsidRDefault="00104CDA" w:rsidP="00F74BFE">
      <w:pPr>
        <w:pStyle w:val="a3"/>
        <w:spacing w:before="1"/>
        <w:ind w:right="125" w:firstLine="708"/>
      </w:pPr>
      <w:r>
        <w:rPr>
          <w:spacing w:val="-2"/>
        </w:rPr>
        <w:t xml:space="preserve">3.1.2. </w:t>
      </w:r>
      <w:r>
        <w:t>в случае переноса согласованной даты и времени оказания слуг на иной срок, довести до сведения Заказчика новые дату и время оказания услуг любыми доступными способами, в том числе путем размещения информации на сайте, мессенджерах, направления сообщения на электронную почту Заказчика и другими доступными Исполнителю способами;</w:t>
      </w:r>
    </w:p>
    <w:p w14:paraId="1949107E" w14:textId="64CC0C87" w:rsidR="003823CB" w:rsidRDefault="003823CB" w:rsidP="003823CB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3.1.3. </w:t>
      </w:r>
      <w:r w:rsidRPr="00F74BFE">
        <w:rPr>
          <w:spacing w:val="-2"/>
        </w:rPr>
        <w:t>выставить</w:t>
      </w:r>
      <w:r>
        <w:t xml:space="preserve"> </w:t>
      </w:r>
      <w:r w:rsidRPr="00F74BFE">
        <w:rPr>
          <w:spacing w:val="-10"/>
        </w:rPr>
        <w:t>в</w:t>
      </w:r>
      <w:r>
        <w:t xml:space="preserve"> </w:t>
      </w:r>
      <w:r w:rsidRPr="00F74BFE">
        <w:rPr>
          <w:spacing w:val="-2"/>
        </w:rPr>
        <w:t>адрес</w:t>
      </w:r>
      <w:r>
        <w:t xml:space="preserve"> </w:t>
      </w:r>
      <w:r w:rsidRPr="00F74BFE">
        <w:rPr>
          <w:spacing w:val="-2"/>
        </w:rPr>
        <w:t>Заказчика</w:t>
      </w:r>
      <w:r w:rsidRPr="00F74BFE">
        <w:tab/>
      </w:r>
      <w:r w:rsidRPr="00F74BFE">
        <w:rPr>
          <w:spacing w:val="-2"/>
        </w:rPr>
        <w:t>электронный</w:t>
      </w:r>
      <w:r>
        <w:t xml:space="preserve"> </w:t>
      </w:r>
      <w:r w:rsidRPr="00F74BFE">
        <w:rPr>
          <w:spacing w:val="-2"/>
        </w:rPr>
        <w:t>счет;</w:t>
      </w:r>
    </w:p>
    <w:p w14:paraId="53732B6E" w14:textId="1DDD2D06" w:rsidR="00F74BFE" w:rsidRDefault="00F74BFE" w:rsidP="00F74BFE">
      <w:pPr>
        <w:pStyle w:val="a3"/>
        <w:spacing w:before="1"/>
        <w:ind w:right="125" w:firstLine="708"/>
        <w:rPr>
          <w:spacing w:val="-2"/>
        </w:rPr>
      </w:pPr>
      <w:r>
        <w:t>3.1.</w:t>
      </w:r>
      <w:r w:rsidR="003823CB">
        <w:t>4</w:t>
      </w:r>
      <w:r>
        <w:t>. после</w:t>
      </w:r>
      <w:r>
        <w:rPr>
          <w:spacing w:val="-6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составить </w:t>
      </w:r>
      <w:r>
        <w:t>акт</w:t>
      </w:r>
      <w:r>
        <w:rPr>
          <w:spacing w:val="-2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rPr>
          <w:spacing w:val="-2"/>
        </w:rPr>
        <w:t>услуг;</w:t>
      </w:r>
    </w:p>
    <w:p w14:paraId="7AB62200" w14:textId="77777777" w:rsidR="00693654" w:rsidRDefault="00693654" w:rsidP="00693654">
      <w:pPr>
        <w:pStyle w:val="a3"/>
        <w:spacing w:before="1"/>
        <w:ind w:right="125" w:firstLine="708"/>
      </w:pPr>
      <w:r>
        <w:rPr>
          <w:spacing w:val="-2"/>
        </w:rPr>
        <w:t xml:space="preserve">3.1.5. </w:t>
      </w:r>
      <w:r w:rsidRPr="00F74BFE">
        <w:t>при</w:t>
      </w:r>
      <w:r w:rsidRPr="00F74BFE">
        <w:rPr>
          <w:spacing w:val="40"/>
        </w:rPr>
        <w:t xml:space="preserve"> </w:t>
      </w:r>
      <w:r w:rsidRPr="00F74BFE">
        <w:t>обработке</w:t>
      </w:r>
      <w:r w:rsidRPr="00F74BFE">
        <w:rPr>
          <w:spacing w:val="40"/>
        </w:rPr>
        <w:t xml:space="preserve"> </w:t>
      </w:r>
      <w:r w:rsidRPr="00F74BFE">
        <w:t>персональных</w:t>
      </w:r>
      <w:r w:rsidRPr="00F74BFE">
        <w:rPr>
          <w:spacing w:val="40"/>
        </w:rPr>
        <w:t xml:space="preserve"> </w:t>
      </w:r>
      <w:r w:rsidRPr="00F74BFE">
        <w:t>данных</w:t>
      </w:r>
      <w:r w:rsidRPr="00F74BFE">
        <w:rPr>
          <w:spacing w:val="40"/>
        </w:rPr>
        <w:t xml:space="preserve"> </w:t>
      </w:r>
      <w:r w:rsidRPr="00F74BFE">
        <w:t>принимать</w:t>
      </w:r>
      <w:r w:rsidRPr="00F74BFE">
        <w:rPr>
          <w:spacing w:val="40"/>
        </w:rPr>
        <w:t xml:space="preserve"> </w:t>
      </w:r>
      <w:r w:rsidRPr="00F74BFE">
        <w:t>все</w:t>
      </w:r>
      <w:r w:rsidRPr="00F74BFE">
        <w:rPr>
          <w:spacing w:val="40"/>
        </w:rPr>
        <w:t xml:space="preserve"> </w:t>
      </w:r>
      <w:r w:rsidRPr="00F74BFE">
        <w:t>необходимые</w:t>
      </w:r>
      <w:r w:rsidRPr="00F74BFE">
        <w:rPr>
          <w:spacing w:val="40"/>
        </w:rPr>
        <w:t xml:space="preserve"> </w:t>
      </w:r>
      <w:r w:rsidRPr="00F74BFE">
        <w:t>меры</w:t>
      </w:r>
      <w:r w:rsidRPr="00F74BFE">
        <w:rPr>
          <w:spacing w:val="40"/>
        </w:rPr>
        <w:t xml:space="preserve"> </w:t>
      </w:r>
      <w:r w:rsidRPr="00F74BFE">
        <w:t>по</w:t>
      </w:r>
      <w:r w:rsidRPr="00F74BFE">
        <w:rPr>
          <w:spacing w:val="40"/>
        </w:rPr>
        <w:t xml:space="preserve"> </w:t>
      </w:r>
      <w:r w:rsidRPr="00F74BFE">
        <w:t>обеспечению защиты персональных данных в соответствии с законодательством Республики Беларусь.</w:t>
      </w:r>
    </w:p>
    <w:p w14:paraId="460C846B" w14:textId="4861B0FC" w:rsidR="003823CB" w:rsidRDefault="003823CB" w:rsidP="00693654">
      <w:pPr>
        <w:pStyle w:val="a3"/>
        <w:spacing w:before="1"/>
        <w:ind w:right="125" w:firstLine="708"/>
      </w:pPr>
      <w:r>
        <w:t>3.2. Исполнитель вправе:</w:t>
      </w:r>
    </w:p>
    <w:p w14:paraId="243DB535" w14:textId="22C8B7D7" w:rsidR="003823CB" w:rsidRDefault="008526B4" w:rsidP="00693654">
      <w:pPr>
        <w:pStyle w:val="a3"/>
        <w:spacing w:before="1"/>
        <w:ind w:right="125" w:firstLine="708"/>
      </w:pPr>
      <w:r>
        <w:t xml:space="preserve">3.2.1. </w:t>
      </w:r>
      <w:r w:rsidR="003823CB">
        <w:t>требовать от Заказчика предварительной оплаты услуг;</w:t>
      </w:r>
    </w:p>
    <w:p w14:paraId="21D04998" w14:textId="610BF3E2" w:rsidR="003823CB" w:rsidRDefault="008526B4" w:rsidP="00693654">
      <w:pPr>
        <w:pStyle w:val="a3"/>
        <w:spacing w:before="1"/>
        <w:ind w:right="125" w:firstLine="708"/>
      </w:pPr>
      <w:r>
        <w:t xml:space="preserve">3.2.2. </w:t>
      </w:r>
      <w:r w:rsidR="003823CB">
        <w:t>самостоятельно определять темы информационных услуг, вносить в них изменения, актуализировать;</w:t>
      </w:r>
    </w:p>
    <w:p w14:paraId="750A4930" w14:textId="09747B4A" w:rsidR="003823CB" w:rsidRDefault="008526B4" w:rsidP="00693654">
      <w:pPr>
        <w:pStyle w:val="a3"/>
        <w:spacing w:before="1"/>
        <w:ind w:right="125" w:firstLine="708"/>
      </w:pPr>
      <w:r>
        <w:t xml:space="preserve">3.2.3. </w:t>
      </w:r>
      <w:r w:rsidR="003823CB">
        <w:t>направлять Заказчику предложения предоставить отзыв по информационной услуге;</w:t>
      </w:r>
    </w:p>
    <w:p w14:paraId="431104E8" w14:textId="4609228A" w:rsidR="003823CB" w:rsidRDefault="008526B4" w:rsidP="00693654">
      <w:pPr>
        <w:pStyle w:val="a3"/>
        <w:spacing w:before="1"/>
        <w:ind w:right="125" w:firstLine="708"/>
      </w:pPr>
      <w:r>
        <w:t xml:space="preserve">3.2.4. </w:t>
      </w:r>
      <w:r w:rsidR="003823CB">
        <w:t>изготавливать фото-, аудио- и видеоматериалы с участием Заказчика</w:t>
      </w:r>
      <w:r w:rsidR="000623A8">
        <w:t xml:space="preserve">, на которых имеется возможность идентификации Заказчика, </w:t>
      </w:r>
      <w:r w:rsidR="003823CB">
        <w:t>в рамках исполнения настоящего Договора, в том числе отзывы, информационные</w:t>
      </w:r>
      <w:r w:rsidR="000623A8">
        <w:t xml:space="preserve"> и иные материалы для целей рекламы и/или демонстрации и/или размещения такого контента, содержащего сведения о Заказчике услуг, в том числе персональные данные личности физического лица (фамилия, имя, отчество) на сайте, мессенджерах, социальных сетях Исполнителя;</w:t>
      </w:r>
      <w:r w:rsidR="003823CB">
        <w:t xml:space="preserve">  </w:t>
      </w:r>
    </w:p>
    <w:p w14:paraId="537D67B6" w14:textId="04216770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t>3.</w:t>
      </w:r>
      <w:r w:rsidR="00D075D4">
        <w:t>3</w:t>
      </w:r>
      <w:r>
        <w:t xml:space="preserve">. </w:t>
      </w:r>
      <w:r w:rsidRPr="00693654">
        <w:t>Заказчик</w:t>
      </w:r>
      <w:r w:rsidRPr="00693654">
        <w:rPr>
          <w:spacing w:val="-4"/>
        </w:rPr>
        <w:t xml:space="preserve"> </w:t>
      </w:r>
      <w:r w:rsidRPr="00693654">
        <w:rPr>
          <w:spacing w:val="-2"/>
        </w:rPr>
        <w:t>обязуется:</w:t>
      </w:r>
    </w:p>
    <w:p w14:paraId="71DAE422" w14:textId="161420D2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 xml:space="preserve">.1. </w:t>
      </w:r>
      <w:r w:rsidRPr="00693654">
        <w:t>произвести</w:t>
      </w:r>
      <w:r w:rsidRPr="00693654">
        <w:rPr>
          <w:spacing w:val="-4"/>
        </w:rPr>
        <w:t xml:space="preserve"> </w:t>
      </w:r>
      <w:r w:rsidRPr="00693654">
        <w:t>оплату</w:t>
      </w:r>
      <w:r w:rsidRPr="00693654">
        <w:rPr>
          <w:spacing w:val="-3"/>
        </w:rPr>
        <w:t xml:space="preserve"> </w:t>
      </w:r>
      <w:r w:rsidRPr="00693654">
        <w:t>услуг</w:t>
      </w:r>
      <w:r w:rsidRPr="00693654">
        <w:rPr>
          <w:spacing w:val="-1"/>
        </w:rPr>
        <w:t xml:space="preserve"> </w:t>
      </w:r>
      <w:r w:rsidRPr="00693654">
        <w:t>в</w:t>
      </w:r>
      <w:r w:rsidRPr="00693654">
        <w:rPr>
          <w:spacing w:val="-3"/>
        </w:rPr>
        <w:t xml:space="preserve"> </w:t>
      </w:r>
      <w:r w:rsidRPr="00693654">
        <w:t>порядке</w:t>
      </w:r>
      <w:r w:rsidRPr="00693654">
        <w:rPr>
          <w:spacing w:val="-4"/>
        </w:rPr>
        <w:t xml:space="preserve"> </w:t>
      </w:r>
      <w:r w:rsidRPr="00693654">
        <w:t>и</w:t>
      </w:r>
      <w:r w:rsidRPr="00693654">
        <w:rPr>
          <w:spacing w:val="-2"/>
        </w:rPr>
        <w:t xml:space="preserve"> </w:t>
      </w:r>
      <w:r w:rsidRPr="00693654">
        <w:t>сроки,</w:t>
      </w:r>
      <w:r w:rsidRPr="00693654">
        <w:rPr>
          <w:spacing w:val="-3"/>
        </w:rPr>
        <w:t xml:space="preserve"> </w:t>
      </w:r>
      <w:r w:rsidRPr="00693654">
        <w:t>согласно</w:t>
      </w:r>
      <w:r w:rsidRPr="00693654">
        <w:rPr>
          <w:spacing w:val="-2"/>
        </w:rPr>
        <w:t xml:space="preserve"> </w:t>
      </w:r>
      <w:r w:rsidRPr="00693654">
        <w:t>настоящему</w:t>
      </w:r>
      <w:r w:rsidRPr="00693654">
        <w:rPr>
          <w:spacing w:val="-5"/>
        </w:rPr>
        <w:t xml:space="preserve"> </w:t>
      </w:r>
      <w:r w:rsidRPr="00693654">
        <w:rPr>
          <w:spacing w:val="-2"/>
        </w:rPr>
        <w:t>Договору;</w:t>
      </w:r>
    </w:p>
    <w:p w14:paraId="742A37B7" w14:textId="1A7ACA93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 xml:space="preserve">.2. </w:t>
      </w:r>
      <w:r w:rsidRPr="00693654">
        <w:t>не</w:t>
      </w:r>
      <w:r w:rsidRPr="00693654">
        <w:rPr>
          <w:spacing w:val="38"/>
        </w:rPr>
        <w:t xml:space="preserve"> </w:t>
      </w:r>
      <w:r w:rsidRPr="00693654">
        <w:t>осуществлять</w:t>
      </w:r>
      <w:r w:rsidRPr="00693654">
        <w:rPr>
          <w:spacing w:val="40"/>
        </w:rPr>
        <w:t xml:space="preserve"> </w:t>
      </w:r>
      <w:r w:rsidRPr="00693654">
        <w:t>диктофонную,</w:t>
      </w:r>
      <w:r w:rsidRPr="00693654">
        <w:rPr>
          <w:spacing w:val="40"/>
        </w:rPr>
        <w:t xml:space="preserve"> </w:t>
      </w:r>
      <w:r w:rsidRPr="00693654">
        <w:t>аудио-</w:t>
      </w:r>
      <w:r w:rsidRPr="00693654">
        <w:rPr>
          <w:spacing w:val="40"/>
        </w:rPr>
        <w:t xml:space="preserve"> </w:t>
      </w:r>
      <w:r w:rsidRPr="00693654">
        <w:t>и/или</w:t>
      </w:r>
      <w:r w:rsidRPr="00693654">
        <w:rPr>
          <w:spacing w:val="39"/>
        </w:rPr>
        <w:t xml:space="preserve"> </w:t>
      </w:r>
      <w:r w:rsidRPr="00693654">
        <w:t>видеозапись</w:t>
      </w:r>
      <w:r w:rsidRPr="00693654">
        <w:rPr>
          <w:spacing w:val="39"/>
        </w:rPr>
        <w:t xml:space="preserve"> </w:t>
      </w:r>
      <w:r w:rsidRPr="00693654">
        <w:t>в</w:t>
      </w:r>
      <w:r w:rsidRPr="00693654">
        <w:rPr>
          <w:spacing w:val="36"/>
        </w:rPr>
        <w:t xml:space="preserve"> </w:t>
      </w:r>
      <w:r w:rsidRPr="00693654">
        <w:t>ходе</w:t>
      </w:r>
      <w:r w:rsidRPr="00693654">
        <w:rPr>
          <w:spacing w:val="38"/>
        </w:rPr>
        <w:t xml:space="preserve"> </w:t>
      </w:r>
      <w:r w:rsidRPr="00693654">
        <w:t>оказания</w:t>
      </w:r>
      <w:r w:rsidRPr="00693654">
        <w:rPr>
          <w:spacing w:val="38"/>
        </w:rPr>
        <w:t xml:space="preserve"> </w:t>
      </w:r>
      <w:r w:rsidRPr="00693654">
        <w:t xml:space="preserve">Исполнителем </w:t>
      </w:r>
      <w:r w:rsidRPr="00693654">
        <w:rPr>
          <w:spacing w:val="-2"/>
        </w:rPr>
        <w:t>услуг;</w:t>
      </w:r>
    </w:p>
    <w:p w14:paraId="5826D93C" w14:textId="494E2EBE" w:rsidR="00693654" w:rsidRDefault="00693654" w:rsidP="00693654">
      <w:pPr>
        <w:pStyle w:val="a3"/>
        <w:spacing w:before="1"/>
        <w:ind w:right="125" w:firstLine="708"/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>.3. самостоятельно</w:t>
      </w:r>
      <w:r>
        <w:t xml:space="preserve"> </w:t>
      </w:r>
      <w:r>
        <w:rPr>
          <w:spacing w:val="-2"/>
        </w:rPr>
        <w:t>обеспечить</w:t>
      </w:r>
      <w:r>
        <w:tab/>
      </w:r>
      <w:r>
        <w:rPr>
          <w:spacing w:val="-2"/>
        </w:rPr>
        <w:t>работоспособность</w:t>
      </w:r>
      <w:r>
        <w:t xml:space="preserve"> </w:t>
      </w:r>
      <w:r>
        <w:rPr>
          <w:spacing w:val="-2"/>
        </w:rPr>
        <w:t>своего</w:t>
      </w:r>
      <w:r>
        <w:t xml:space="preserve"> </w:t>
      </w:r>
      <w:r>
        <w:rPr>
          <w:spacing w:val="-2"/>
        </w:rPr>
        <w:t xml:space="preserve">компьютерного </w:t>
      </w:r>
      <w:r>
        <w:t>оборудования и каналов связи;</w:t>
      </w:r>
    </w:p>
    <w:p w14:paraId="4DDDA9AC" w14:textId="0288628A" w:rsidR="00693654" w:rsidRDefault="00693654" w:rsidP="00693654">
      <w:pPr>
        <w:pStyle w:val="a3"/>
        <w:spacing w:before="1"/>
        <w:ind w:right="125" w:firstLine="708"/>
      </w:pPr>
      <w:r>
        <w:t>3.</w:t>
      </w:r>
      <w:r w:rsidR="00D075D4">
        <w:t>3</w:t>
      </w:r>
      <w:r>
        <w:t>.4. за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оплачивать расходы,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Интернет-трафика для оказания Исполнителем услуг;</w:t>
      </w:r>
    </w:p>
    <w:p w14:paraId="09902712" w14:textId="345335C8" w:rsidR="00055B06" w:rsidRDefault="00693654" w:rsidP="00E35541">
      <w:pPr>
        <w:pStyle w:val="a3"/>
        <w:spacing w:before="1"/>
        <w:ind w:right="125" w:firstLine="708"/>
        <w:rPr>
          <w:spacing w:val="-2"/>
        </w:rPr>
      </w:pPr>
      <w:r>
        <w:t>3.</w:t>
      </w:r>
      <w:r w:rsidR="00D075D4">
        <w:t>3</w:t>
      </w:r>
      <w:r>
        <w:t>.5. принять оказанные Исполнителем услуги</w:t>
      </w:r>
      <w:r>
        <w:rPr>
          <w:spacing w:val="-2"/>
        </w:rPr>
        <w:t>.</w:t>
      </w:r>
    </w:p>
    <w:p w14:paraId="60C8FDE8" w14:textId="676F29D8" w:rsidR="00D075D4" w:rsidRDefault="00D075D4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3.4. Заказчик вправе:</w:t>
      </w:r>
    </w:p>
    <w:p w14:paraId="128CCCE7" w14:textId="30835ACD" w:rsidR="00D075D4" w:rsidRDefault="00D075D4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3.4.1. отказаться от услуг в случае совершенной им предоплаты до начала предоставления услуг</w:t>
      </w:r>
      <w:r w:rsidR="006149A9">
        <w:rPr>
          <w:spacing w:val="-2"/>
        </w:rPr>
        <w:t xml:space="preserve"> и только, </w:t>
      </w:r>
      <w:r>
        <w:rPr>
          <w:spacing w:val="-2"/>
        </w:rPr>
        <w:t xml:space="preserve">когда доступ к информационному продукту </w:t>
      </w:r>
      <w:r w:rsidR="006149A9">
        <w:rPr>
          <w:spacing w:val="-2"/>
        </w:rPr>
        <w:t xml:space="preserve">Исполнителя, </w:t>
      </w:r>
      <w:r>
        <w:rPr>
          <w:spacing w:val="-2"/>
        </w:rPr>
        <w:t>Зака</w:t>
      </w:r>
      <w:r w:rsidR="006149A9">
        <w:rPr>
          <w:spacing w:val="-2"/>
        </w:rPr>
        <w:t>з</w:t>
      </w:r>
      <w:r>
        <w:rPr>
          <w:spacing w:val="-2"/>
        </w:rPr>
        <w:t xml:space="preserve">чику </w:t>
      </w:r>
      <w:r w:rsidR="006149A9">
        <w:rPr>
          <w:spacing w:val="-2"/>
        </w:rPr>
        <w:t>ещё не предоставлен. В этом случае Исполнитель производит возврат суммы предоплаты.</w:t>
      </w:r>
    </w:p>
    <w:p w14:paraId="718709EA" w14:textId="77777777" w:rsidR="00E35541" w:rsidRDefault="00E35541" w:rsidP="00E35541">
      <w:pPr>
        <w:pStyle w:val="a3"/>
        <w:spacing w:before="1"/>
        <w:ind w:right="125" w:firstLine="708"/>
        <w:rPr>
          <w:spacing w:val="-2"/>
        </w:rPr>
      </w:pPr>
    </w:p>
    <w:p w14:paraId="6CD75B86" w14:textId="77777777" w:rsidR="00E35541" w:rsidRDefault="00E35541" w:rsidP="00E35541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4. СТОИМОСТЬ УСЛУГ И ПОРЯДОК РАСЧЁТА</w:t>
      </w:r>
    </w:p>
    <w:p w14:paraId="3F8C78C2" w14:textId="77777777" w:rsidR="00E35541" w:rsidRDefault="00E35541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4.1. </w:t>
      </w:r>
      <w:r w:rsidRPr="00E35541">
        <w:t xml:space="preserve">Стоимость услуг публикуется на </w:t>
      </w:r>
      <w:r>
        <w:t>с</w:t>
      </w:r>
      <w:r w:rsidRPr="00E35541">
        <w:t>айте</w:t>
      </w:r>
      <w:r>
        <w:t xml:space="preserve">, мессенджерах </w:t>
      </w:r>
      <w:r w:rsidRPr="00E35541">
        <w:t>Исполнител</w:t>
      </w:r>
      <w:r>
        <w:t>я</w:t>
      </w:r>
      <w:r w:rsidRPr="00E35541">
        <w:rPr>
          <w:spacing w:val="-2"/>
        </w:rPr>
        <w:t>.</w:t>
      </w:r>
    </w:p>
    <w:p w14:paraId="0593BED3" w14:textId="77777777" w:rsidR="00E35541" w:rsidRDefault="00E35541" w:rsidP="00E35541">
      <w:pPr>
        <w:pStyle w:val="a3"/>
        <w:spacing w:before="1"/>
        <w:ind w:right="125" w:firstLine="708"/>
      </w:pPr>
      <w:r>
        <w:rPr>
          <w:spacing w:val="-2"/>
        </w:rPr>
        <w:t xml:space="preserve">4.2. </w:t>
      </w:r>
      <w:r>
        <w:t>Заказчик осуществляет 100% предоплату стоимости услуг в белорусских рублях путем безналичного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 счет Исполнителя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 (один) банковский день до даты начала оказания услуг на основании счёта на оплату.</w:t>
      </w:r>
    </w:p>
    <w:p w14:paraId="2109086C" w14:textId="77777777" w:rsidR="00E35541" w:rsidRDefault="00E35541" w:rsidP="00E35541">
      <w:pPr>
        <w:pStyle w:val="a3"/>
        <w:spacing w:before="1"/>
        <w:ind w:right="125" w:firstLine="708"/>
      </w:pPr>
      <w:r>
        <w:t>4.3. Под датой оплаты понимается дата поступления денежных средств на расчетный счет Исполнителя в полном размере.</w:t>
      </w:r>
    </w:p>
    <w:p w14:paraId="014B21F0" w14:textId="2FF27842" w:rsidR="000767CE" w:rsidRDefault="000767CE" w:rsidP="00E35541">
      <w:pPr>
        <w:pStyle w:val="a3"/>
        <w:spacing w:before="1"/>
        <w:ind w:right="125" w:firstLine="708"/>
      </w:pPr>
      <w:r>
        <w:t xml:space="preserve">4.4. Предоставление права доступа </w:t>
      </w:r>
      <w:r w:rsidR="0076582B">
        <w:t>Заказчику к информационному продукту (материалу) Исполнителя лишает права Заказчика требовать возврата суммы предоплаты в связи с утратой интереса и иных обстоятельств возникших у Заказчика.</w:t>
      </w:r>
    </w:p>
    <w:p w14:paraId="1012C89D" w14:textId="3F5FBA0F" w:rsidR="00055B06" w:rsidRDefault="00E35541" w:rsidP="00E35541">
      <w:pPr>
        <w:pStyle w:val="a3"/>
        <w:spacing w:before="1"/>
        <w:ind w:right="125" w:firstLine="708"/>
      </w:pPr>
      <w:r>
        <w:t>4.</w:t>
      </w:r>
      <w:r w:rsidR="000767CE">
        <w:t>5</w:t>
      </w:r>
      <w:r>
        <w:t>. На сумму предварительной оплаты по настоящему Договору проценты за пользование коммерческим займом не начисляются и не уплачиваются.</w:t>
      </w:r>
    </w:p>
    <w:p w14:paraId="17B0F348" w14:textId="77777777" w:rsidR="00E35541" w:rsidRDefault="00E35541" w:rsidP="00E35541">
      <w:pPr>
        <w:pStyle w:val="a3"/>
        <w:spacing w:before="1"/>
        <w:ind w:right="125" w:firstLine="708"/>
      </w:pPr>
    </w:p>
    <w:p w14:paraId="33318E3A" w14:textId="77777777" w:rsidR="00537689" w:rsidRDefault="00E35541" w:rsidP="00537689">
      <w:pPr>
        <w:pStyle w:val="a3"/>
        <w:spacing w:before="1"/>
        <w:ind w:right="125" w:firstLine="708"/>
        <w:jc w:val="center"/>
      </w:pPr>
      <w:r>
        <w:t>5. ПОРЯДОК СДАЧИ-ПРИЁМКИ ОКАЗАННЫХ УСЛУГ</w:t>
      </w:r>
    </w:p>
    <w:p w14:paraId="497A9B36" w14:textId="77777777" w:rsidR="00537689" w:rsidRDefault="00537689" w:rsidP="00537689">
      <w:pPr>
        <w:pStyle w:val="a3"/>
        <w:spacing w:before="1"/>
        <w:ind w:right="125" w:firstLine="708"/>
      </w:pPr>
      <w:r>
        <w:t xml:space="preserve">5.1. </w:t>
      </w:r>
      <w:r w:rsidRPr="00537689">
        <w:t>Услуги считаются оказанными Исполнителем и принятыми Заказчиком на дату фактического оказания услуг.</w:t>
      </w:r>
    </w:p>
    <w:p w14:paraId="5F9DE1FA" w14:textId="1736064F" w:rsidR="00055B06" w:rsidRDefault="00537689" w:rsidP="00537689">
      <w:pPr>
        <w:pStyle w:val="a3"/>
        <w:spacing w:before="1"/>
        <w:ind w:right="125" w:firstLine="708"/>
      </w:pPr>
      <w:r>
        <w:t xml:space="preserve">5.2. По факту оказания услуг </w:t>
      </w:r>
      <w:r w:rsidR="00261A37">
        <w:t xml:space="preserve">каждой Стороной </w:t>
      </w:r>
      <w:r>
        <w:t>единолично составляется акт оказанных услуг.</w:t>
      </w:r>
    </w:p>
    <w:p w14:paraId="2518E62C" w14:textId="65DFDC64" w:rsidR="006149A9" w:rsidRDefault="006149A9" w:rsidP="000767CE">
      <w:pPr>
        <w:pStyle w:val="a3"/>
        <w:spacing w:before="1"/>
        <w:ind w:right="125" w:firstLine="708"/>
      </w:pPr>
      <w:r>
        <w:t xml:space="preserve">5.3. Исполнитель не контролирует действия Заказчика об ознакомлении или не ознакомлении в части или в целом с информационным продуктом Исполнителя после предоставления доступа к информационному продукту. Предоставленный Исполнителем доступ к информационному </w:t>
      </w:r>
      <w:r>
        <w:lastRenderedPageBreak/>
        <w:t xml:space="preserve">продукту устанавливает надлежащее исполнение обязательств Исполнителем перед Заказчиком. </w:t>
      </w:r>
    </w:p>
    <w:p w14:paraId="229E9953" w14:textId="77777777" w:rsidR="00537689" w:rsidRDefault="00537689" w:rsidP="00537689">
      <w:pPr>
        <w:pStyle w:val="a3"/>
        <w:spacing w:before="1"/>
        <w:ind w:right="125" w:firstLine="708"/>
      </w:pPr>
    </w:p>
    <w:p w14:paraId="77315C76" w14:textId="77777777" w:rsidR="00B5701C" w:rsidRDefault="00537689" w:rsidP="00B5701C">
      <w:pPr>
        <w:pStyle w:val="a3"/>
        <w:spacing w:before="1"/>
        <w:ind w:right="125" w:firstLine="708"/>
        <w:jc w:val="center"/>
      </w:pPr>
      <w:r>
        <w:t>6. ОТВЕТСТВЕННОСТЬ СТОРОН</w:t>
      </w:r>
    </w:p>
    <w:p w14:paraId="319B463C" w14:textId="77777777" w:rsidR="00B5701C" w:rsidRDefault="00B5701C" w:rsidP="00B5701C">
      <w:pPr>
        <w:pStyle w:val="a3"/>
        <w:spacing w:before="1"/>
        <w:ind w:right="125" w:firstLine="708"/>
      </w:pPr>
      <w:r>
        <w:t xml:space="preserve">6.1. </w:t>
      </w:r>
      <w:r w:rsidRPr="00B5701C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2A0D978B" w14:textId="77777777" w:rsidR="00B5701C" w:rsidRDefault="00B5701C" w:rsidP="00B5701C">
      <w:pPr>
        <w:pStyle w:val="a3"/>
        <w:spacing w:before="1"/>
        <w:ind w:right="125" w:firstLine="708"/>
        <w:rPr>
          <w:spacing w:val="-2"/>
        </w:rPr>
      </w:pPr>
      <w:r>
        <w:t xml:space="preserve">6.2. В случае неоказания Исполнителем услуг в заявленные сроки, ответственность Исполнителя будет ограничена исключительно оказанием услуг в новые сроки. При этом Заказчик вправе отказаться от получения услуг в новые сроки и потребовать от Исполнителя возврата предварительно уплаченных денежных средств. Исполнитель осуществляет возврат денежных средств в течение 7 (семи) календарных дней с момента получения письменного требования </w:t>
      </w:r>
      <w:r>
        <w:rPr>
          <w:spacing w:val="-2"/>
        </w:rPr>
        <w:t>Заказчика.</w:t>
      </w:r>
    </w:p>
    <w:p w14:paraId="61441C01" w14:textId="77777777" w:rsidR="00B5701C" w:rsidRDefault="00B5701C" w:rsidP="00B5701C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6.3. </w:t>
      </w:r>
      <w:r>
        <w:t>Исполнитель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ответственности:</w:t>
      </w:r>
    </w:p>
    <w:p w14:paraId="6C8C04F2" w14:textId="2A4313E3" w:rsidR="00B5701C" w:rsidRDefault="00000000" w:rsidP="00B5701C">
      <w:pPr>
        <w:pStyle w:val="a3"/>
        <w:spacing w:before="1"/>
        <w:ind w:right="125" w:firstLine="708"/>
      </w:pPr>
      <w:r w:rsidRPr="00B5701C">
        <w:t>за невозможность оказания услуг по причине неполадок в работе компьютерного, телекоммуникационного оборудования или каналов связи Заказчика и/или третьих лиц (в том числе оборудования оператора, предоставляющего Заказчику услуги связи);</w:t>
      </w:r>
    </w:p>
    <w:p w14:paraId="271D901E" w14:textId="77777777" w:rsidR="00B5701C" w:rsidRDefault="00000000" w:rsidP="00B5701C">
      <w:pPr>
        <w:pStyle w:val="a3"/>
        <w:spacing w:before="1"/>
        <w:ind w:right="125" w:firstLine="708"/>
      </w:pPr>
      <w:r>
        <w:t>за перебои в работе глобальной компьютерной сети Интернет, а также за недостаточное качество или скорость соединения при выходе Заказчика в сеть Интернет;</w:t>
      </w:r>
    </w:p>
    <w:p w14:paraId="6DB81722" w14:textId="77777777" w:rsidR="00B5701C" w:rsidRDefault="00000000" w:rsidP="00B5701C">
      <w:pPr>
        <w:pStyle w:val="a3"/>
        <w:spacing w:before="1"/>
        <w:ind w:right="125" w:firstLine="708"/>
      </w:pPr>
      <w:r w:rsidRPr="00B5701C">
        <w:t>за иные задержки и сбои при оказании услуг, возникающие прямо или косвенно по причинам, которые находятся за пределами объективного технического контроля Исполнителя;</w:t>
      </w:r>
    </w:p>
    <w:p w14:paraId="084A763E" w14:textId="77777777" w:rsidR="00B5701C" w:rsidRDefault="00000000" w:rsidP="00B5701C">
      <w:pPr>
        <w:pStyle w:val="a3"/>
        <w:spacing w:before="1"/>
        <w:ind w:right="125" w:firstLine="708"/>
      </w:pPr>
      <w:r>
        <w:t>за последствия использования Заказчиком в своей деятельности информации, полученной в результате оказания услуг по настоящему Договору.</w:t>
      </w:r>
    </w:p>
    <w:p w14:paraId="68302124" w14:textId="66B73698" w:rsidR="00055B06" w:rsidRDefault="00B5701C" w:rsidP="00B53CB7">
      <w:pPr>
        <w:pStyle w:val="a3"/>
        <w:spacing w:before="1"/>
        <w:ind w:right="125" w:firstLine="708"/>
      </w:pPr>
      <w:r>
        <w:t>6.4. Ни одна из Сторон не несет ответственности за полное или частичное неисполнение любой из своих обязанностей по настоящему Договору, если неисполнение явилось следствием действия обстоятельств непреодолимой силы (форс-мажорные обстоятельства: стихийные бедствия, наводнения, пожары, аварии, техногенные чрезвычайные ситуации, военные действия, повреждения глобальной информационно-телекоммуникационной сети, запретительные действия органов</w:t>
      </w:r>
      <w:r>
        <w:rPr>
          <w:spacing w:val="-1"/>
        </w:rPr>
        <w:t xml:space="preserve"> </w:t>
      </w:r>
      <w:r>
        <w:t>власти и иные</w:t>
      </w:r>
      <w:r>
        <w:rPr>
          <w:spacing w:val="-2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зависящие</w:t>
      </w:r>
      <w:r>
        <w:rPr>
          <w:spacing w:val="-1"/>
        </w:rPr>
        <w:t xml:space="preserve"> </w:t>
      </w:r>
      <w:r>
        <w:t>от волеизъявления Сторон, возникшие</w:t>
      </w:r>
      <w:r>
        <w:rPr>
          <w:spacing w:val="-1"/>
        </w:rPr>
        <w:t xml:space="preserve"> </w:t>
      </w:r>
      <w:r>
        <w:t>после заключения настоящего Договора, которые ни одна из Сторон не могла предвидеть и/или предотвратить разумными мерами в разумный срок.</w:t>
      </w:r>
    </w:p>
    <w:p w14:paraId="7D76D30B" w14:textId="3B94FFF6" w:rsidR="008A76E9" w:rsidRDefault="00F84A92" w:rsidP="00B53CB7">
      <w:pPr>
        <w:pStyle w:val="a3"/>
        <w:spacing w:before="1"/>
        <w:ind w:right="125" w:firstLine="708"/>
      </w:pPr>
      <w:r>
        <w:t>6.5.</w:t>
      </w:r>
      <w:r w:rsidR="008A76E9">
        <w:t xml:space="preserve"> Заказчик признаёт и соглашается, что информационные продукты Исполнителя относятся к объектам интеллектуальной собственности находятся под охраной авторских прав и защищены, в связи с чем Заказчик не имеет право и несёт предусмотренную законодательством ответственность за использование информационных продуктов в нарушение законодательства и условий настоящего Договора, в том числе за:</w:t>
      </w:r>
    </w:p>
    <w:p w14:paraId="6337BB55" w14:textId="7BC9FDEC" w:rsidR="008A76E9" w:rsidRDefault="008A76E9" w:rsidP="00B53CB7">
      <w:pPr>
        <w:pStyle w:val="a3"/>
        <w:spacing w:before="1"/>
        <w:ind w:right="125" w:firstLine="708"/>
      </w:pPr>
      <w:r>
        <w:t>предоставление доступа третьим лицам;</w:t>
      </w:r>
    </w:p>
    <w:p w14:paraId="3CB50529" w14:textId="008A058D" w:rsidR="008A76E9" w:rsidRDefault="008A76E9" w:rsidP="00B53CB7">
      <w:pPr>
        <w:pStyle w:val="a3"/>
        <w:spacing w:before="1"/>
        <w:ind w:right="125" w:firstLine="708"/>
      </w:pPr>
      <w:r>
        <w:t>воспроизведение, передачу, распространения за вознаграждение или безвозмездно, публичного показа или демонстрации, переработки, публикации</w:t>
      </w:r>
      <w:r w:rsidR="00010BA0">
        <w:t>, доведения до всеобщего сведения.</w:t>
      </w:r>
    </w:p>
    <w:p w14:paraId="52ACFE13" w14:textId="2492D92F" w:rsidR="00B53CB7" w:rsidRDefault="008A76E9" w:rsidP="00B53CB7">
      <w:pPr>
        <w:pStyle w:val="a3"/>
        <w:spacing w:before="1"/>
        <w:ind w:right="125" w:firstLine="708"/>
      </w:pPr>
      <w:r>
        <w:t xml:space="preserve"> </w:t>
      </w:r>
    </w:p>
    <w:p w14:paraId="180F5F1F" w14:textId="77777777" w:rsidR="00B53CB7" w:rsidRDefault="00B53CB7" w:rsidP="00B53CB7">
      <w:pPr>
        <w:pStyle w:val="a3"/>
        <w:spacing w:before="1"/>
        <w:ind w:right="125" w:firstLine="708"/>
        <w:jc w:val="center"/>
      </w:pPr>
      <w:r>
        <w:t>7. ПОРЯДОК РАЗРЕШЕНИЯ СПОРОВ</w:t>
      </w:r>
    </w:p>
    <w:p w14:paraId="0B0D491F" w14:textId="77777777" w:rsidR="00B53CB7" w:rsidRDefault="00B53CB7" w:rsidP="00B53CB7">
      <w:pPr>
        <w:pStyle w:val="a3"/>
        <w:spacing w:before="1"/>
        <w:ind w:right="125" w:firstLine="708"/>
      </w:pPr>
      <w:r>
        <w:t xml:space="preserve">7.1. </w:t>
      </w:r>
      <w:r w:rsidRPr="00B53CB7">
        <w:t>Все споры, которые могут возникнуть между Сторонами в ходе исполнения настоящего Договора, Стороны будут разрешать путем переговоров.</w:t>
      </w:r>
    </w:p>
    <w:p w14:paraId="35F9DF76" w14:textId="0C540B31" w:rsidR="00055B06" w:rsidRDefault="00B53CB7" w:rsidP="000B36A8">
      <w:pPr>
        <w:pStyle w:val="a3"/>
        <w:spacing w:before="1"/>
        <w:ind w:right="125" w:firstLine="708"/>
        <w:rPr>
          <w:spacing w:val="-2"/>
        </w:rPr>
      </w:pPr>
      <w:r>
        <w:t xml:space="preserve">7.2. В случае, если Сторонам не удастся разрешить споры, разногласия или требования, возникающие из настоящего Договора или в связи с ним путем переговоров, они подлежат разрешению в суде г. Минска в соответствии с законодательством Республики </w:t>
      </w:r>
      <w:r>
        <w:rPr>
          <w:spacing w:val="-2"/>
        </w:rPr>
        <w:t>Беларусь.</w:t>
      </w:r>
    </w:p>
    <w:p w14:paraId="6D3C2E4F" w14:textId="77777777" w:rsidR="000B36A8" w:rsidRDefault="000B36A8" w:rsidP="000B36A8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8. СРОК ДЕЙСТВИЯ ДОГОВОРА</w:t>
      </w:r>
    </w:p>
    <w:p w14:paraId="6F287053" w14:textId="77777777" w:rsidR="000B36A8" w:rsidRDefault="000B36A8" w:rsidP="000B36A8">
      <w:pPr>
        <w:pStyle w:val="a3"/>
        <w:spacing w:before="1"/>
        <w:ind w:right="125" w:firstLine="708"/>
      </w:pPr>
      <w:r>
        <w:rPr>
          <w:spacing w:val="-2"/>
        </w:rPr>
        <w:t xml:space="preserve">8.1. </w:t>
      </w:r>
      <w:r w:rsidRPr="000B36A8">
        <w:t>Настоящий Договор считается</w:t>
      </w:r>
      <w:r w:rsidRPr="000B36A8">
        <w:rPr>
          <w:spacing w:val="-2"/>
        </w:rPr>
        <w:t xml:space="preserve"> </w:t>
      </w:r>
      <w:r w:rsidRPr="000B36A8">
        <w:t>заключенным</w:t>
      </w:r>
      <w:r w:rsidRPr="000B36A8">
        <w:rPr>
          <w:spacing w:val="-2"/>
        </w:rPr>
        <w:t xml:space="preserve"> </w:t>
      </w:r>
      <w:r w:rsidRPr="000B36A8">
        <w:t>по</w:t>
      </w:r>
      <w:r w:rsidRPr="000B36A8">
        <w:rPr>
          <w:spacing w:val="-1"/>
        </w:rPr>
        <w:t xml:space="preserve"> </w:t>
      </w:r>
      <w:r w:rsidRPr="000B36A8">
        <w:t>месту</w:t>
      </w:r>
      <w:r w:rsidRPr="000B36A8">
        <w:rPr>
          <w:spacing w:val="-6"/>
        </w:rPr>
        <w:t xml:space="preserve"> </w:t>
      </w:r>
      <w:r w:rsidRPr="000B36A8">
        <w:t>нахождения</w:t>
      </w:r>
      <w:r w:rsidRPr="000B36A8">
        <w:rPr>
          <w:spacing w:val="-1"/>
        </w:rPr>
        <w:t xml:space="preserve"> </w:t>
      </w:r>
      <w:r w:rsidRPr="000B36A8">
        <w:t>Исполнителя</w:t>
      </w:r>
      <w:r w:rsidRPr="000B36A8">
        <w:rPr>
          <w:spacing w:val="-1"/>
        </w:rPr>
        <w:t xml:space="preserve"> </w:t>
      </w:r>
      <w:r w:rsidRPr="000B36A8">
        <w:t>с</w:t>
      </w:r>
      <w:r w:rsidRPr="000B36A8">
        <w:rPr>
          <w:spacing w:val="-2"/>
        </w:rPr>
        <w:t xml:space="preserve"> </w:t>
      </w:r>
      <w:r w:rsidRPr="000B36A8">
        <w:t>момента его акцепта Заказчиком на условиях, определенных настоящим Договором, и прекращает свое действие после выполнения Сторонами взятых на себя обязательств в полном объеме.</w:t>
      </w:r>
    </w:p>
    <w:p w14:paraId="4356523E" w14:textId="5CAA7938" w:rsidR="00055B06" w:rsidRDefault="000B36A8" w:rsidP="000B36A8">
      <w:pPr>
        <w:pStyle w:val="a3"/>
        <w:spacing w:before="1"/>
        <w:ind w:right="125" w:firstLine="708"/>
        <w:rPr>
          <w:spacing w:val="-2"/>
        </w:rPr>
      </w:pPr>
      <w:r>
        <w:t xml:space="preserve">8.2. Настоящий Договор может быть расторгнут по основаниям, предусмотренным </w:t>
      </w:r>
      <w:r>
        <w:rPr>
          <w:spacing w:val="-2"/>
        </w:rPr>
        <w:t>законодательством.</w:t>
      </w:r>
    </w:p>
    <w:p w14:paraId="7E5B362A" w14:textId="77777777" w:rsidR="000B36A8" w:rsidRDefault="000B36A8" w:rsidP="000B36A8">
      <w:pPr>
        <w:pStyle w:val="a3"/>
        <w:spacing w:before="1"/>
        <w:ind w:right="125" w:firstLine="708"/>
        <w:rPr>
          <w:spacing w:val="-2"/>
        </w:rPr>
      </w:pPr>
    </w:p>
    <w:p w14:paraId="7535E808" w14:textId="77777777" w:rsidR="000B36A8" w:rsidRDefault="000B36A8" w:rsidP="000B36A8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9. ЗАКЛЮЧИТЕЛЬНЫЕ ПОЛОЖЕНИЯ</w:t>
      </w:r>
    </w:p>
    <w:p w14:paraId="1F899A0E" w14:textId="77777777" w:rsidR="000B36A8" w:rsidRDefault="000B36A8" w:rsidP="000B36A8">
      <w:pPr>
        <w:pStyle w:val="a3"/>
        <w:spacing w:before="1"/>
        <w:ind w:right="125" w:firstLine="708"/>
      </w:pPr>
      <w:r>
        <w:rPr>
          <w:spacing w:val="-2"/>
        </w:rPr>
        <w:t xml:space="preserve">9.1. </w:t>
      </w:r>
      <w:r w:rsidRPr="000B36A8">
        <w:t>Изменения и/или дополнения в настоящий Договор вносятся в одностороннем порядке по решению Исполнителя.</w:t>
      </w:r>
    </w:p>
    <w:p w14:paraId="15AE7E7D" w14:textId="77777777" w:rsidR="000B36A8" w:rsidRDefault="000B36A8" w:rsidP="000B36A8">
      <w:pPr>
        <w:pStyle w:val="a3"/>
        <w:spacing w:before="1"/>
        <w:ind w:right="125" w:firstLine="708"/>
      </w:pPr>
      <w:r>
        <w:t>9.2. Изменения и/или дополнения, вносимые Исполнителем в настоящий Договор в связи с изменением</w:t>
      </w:r>
      <w:r>
        <w:rPr>
          <w:spacing w:val="-3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вступают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вступлением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 изменений в данных актах законодательства.</w:t>
      </w:r>
    </w:p>
    <w:p w14:paraId="5C81593E" w14:textId="6F85F15B" w:rsidR="00055B06" w:rsidRDefault="000B36A8" w:rsidP="000B36A8">
      <w:pPr>
        <w:pStyle w:val="a3"/>
        <w:spacing w:before="1"/>
        <w:ind w:right="125" w:firstLine="708"/>
      </w:pPr>
      <w:r>
        <w:t xml:space="preserve">9.3. Текст изменений и/или дополнений настоящего Договора или его новая редакция </w:t>
      </w:r>
      <w:r>
        <w:lastRenderedPageBreak/>
        <w:t>доводится Исполнителем до всеобщего сведения посредством опубликования текста изменений и/или дополнений настоящего Договора или его новой редакции на сайте, мессенджерах Исполнителя и вступает в</w:t>
      </w:r>
      <w:r>
        <w:rPr>
          <w:spacing w:val="40"/>
        </w:rPr>
        <w:t xml:space="preserve"> </w:t>
      </w:r>
      <w:r>
        <w:t>силу с момента публикации.</w:t>
      </w:r>
    </w:p>
    <w:p w14:paraId="27A907B6" w14:textId="77777777" w:rsidR="000B36A8" w:rsidRDefault="000B36A8" w:rsidP="000B36A8">
      <w:pPr>
        <w:pStyle w:val="a3"/>
        <w:spacing w:before="1"/>
        <w:ind w:right="125" w:firstLine="708"/>
      </w:pPr>
    </w:p>
    <w:p w14:paraId="0FD6A901" w14:textId="1C082AEB" w:rsidR="000B36A8" w:rsidRDefault="000B36A8" w:rsidP="000B36A8">
      <w:pPr>
        <w:pStyle w:val="a3"/>
        <w:spacing w:before="1"/>
        <w:ind w:right="125" w:firstLine="708"/>
        <w:jc w:val="center"/>
      </w:pPr>
      <w:r>
        <w:t>10. РЕКВИЗИТЫ ИСПОЛНИТЕЛЯ</w:t>
      </w:r>
    </w:p>
    <w:p w14:paraId="69497504" w14:textId="73F99BB8" w:rsidR="00055B06" w:rsidRDefault="00055B06" w:rsidP="00621F13">
      <w:pPr>
        <w:ind w:left="113"/>
        <w:jc w:val="both"/>
        <w:rPr>
          <w:bCs/>
          <w:sz w:val="24"/>
        </w:rPr>
      </w:pPr>
    </w:p>
    <w:p w14:paraId="793BA136" w14:textId="4BEDB793" w:rsidR="00621F13" w:rsidRPr="00621F13" w:rsidRDefault="006A252C" w:rsidP="00621F13">
      <w:pPr>
        <w:ind w:left="113"/>
        <w:jc w:val="both"/>
        <w:rPr>
          <w:bCs/>
          <w:sz w:val="24"/>
        </w:rPr>
      </w:pPr>
      <w:r>
        <w:rPr>
          <w:bCs/>
          <w:sz w:val="24"/>
        </w:rPr>
        <w:t>ООО «Фурман Консалт»</w:t>
      </w:r>
    </w:p>
    <w:p w14:paraId="544D3262" w14:textId="32AB3F18" w:rsidR="006A252C" w:rsidRPr="006A252C" w:rsidRDefault="007E53D9" w:rsidP="006A252C">
      <w:pPr>
        <w:rPr>
          <w:rFonts w:eastAsia="Calibri"/>
          <w:color w:val="000000"/>
          <w:sz w:val="24"/>
          <w:szCs w:val="24"/>
        </w:rPr>
      </w:pPr>
      <w:r>
        <w:t xml:space="preserve"> </w:t>
      </w:r>
      <w:r w:rsidR="006A252C">
        <w:t xml:space="preserve"> </w:t>
      </w:r>
      <w:r w:rsidR="006A252C" w:rsidRPr="006A252C">
        <w:rPr>
          <w:rFonts w:eastAsia="Calibri"/>
          <w:color w:val="000000"/>
          <w:sz w:val="24"/>
          <w:szCs w:val="24"/>
        </w:rPr>
        <w:t>УНП 193640910</w:t>
      </w:r>
    </w:p>
    <w:p w14:paraId="3092AEB9" w14:textId="13E30FF5" w:rsidR="006A252C" w:rsidRPr="006A252C" w:rsidRDefault="006A252C" w:rsidP="006A252C">
      <w:pPr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 xml:space="preserve">  </w:t>
      </w:r>
      <w:r w:rsidRPr="006A252C">
        <w:rPr>
          <w:rFonts w:eastAsia="Calibri"/>
          <w:color w:val="000000"/>
          <w:sz w:val="24"/>
          <w:szCs w:val="24"/>
          <w:lang w:val="ru-RU"/>
        </w:rPr>
        <w:t xml:space="preserve">г. Минск, 220073, улица Скрыганова, дом 6, </w:t>
      </w:r>
    </w:p>
    <w:p w14:paraId="0645AFE0" w14:textId="43E8F52E" w:rsidR="006A252C" w:rsidRPr="006A252C" w:rsidRDefault="006A252C" w:rsidP="006A252C">
      <w:pPr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 xml:space="preserve">  </w:t>
      </w:r>
      <w:r w:rsidRPr="006A252C">
        <w:rPr>
          <w:rFonts w:eastAsia="Calibri"/>
          <w:color w:val="000000"/>
          <w:sz w:val="24"/>
          <w:szCs w:val="24"/>
          <w:lang w:val="ru-RU"/>
        </w:rPr>
        <w:t>корп. 1, пом. 9, комн. 367</w:t>
      </w:r>
    </w:p>
    <w:p w14:paraId="47FD82AA" w14:textId="30C14CEE" w:rsidR="007E53D9" w:rsidRDefault="007E53D9" w:rsidP="007E53D9">
      <w:pPr>
        <w:pStyle w:val="a3"/>
        <w:ind w:right="5268"/>
        <w:jc w:val="left"/>
        <w:rPr>
          <w:snapToGrid w:val="0"/>
          <w:color w:val="000000"/>
        </w:rPr>
      </w:pPr>
      <w:r w:rsidRPr="007E53D9">
        <w:rPr>
          <w:rFonts w:eastAsia="Calibri"/>
        </w:rPr>
        <w:t xml:space="preserve">р/с </w:t>
      </w:r>
      <w:r w:rsidRPr="007E53D9">
        <w:rPr>
          <w:rFonts w:eastAsia="Arial"/>
          <w:color w:val="000000"/>
          <w:w w:val="103"/>
          <w:lang w:val="en-US"/>
        </w:rPr>
        <w:t>BY</w:t>
      </w:r>
      <w:r w:rsidR="006A252C">
        <w:rPr>
          <w:rFonts w:eastAsia="Arial"/>
          <w:color w:val="000000"/>
          <w:w w:val="103"/>
        </w:rPr>
        <w:t>11</w:t>
      </w:r>
      <w:r w:rsidRPr="007E53D9">
        <w:rPr>
          <w:rFonts w:eastAsia="Arial"/>
          <w:color w:val="000000"/>
          <w:w w:val="103"/>
        </w:rPr>
        <w:t xml:space="preserve"> </w:t>
      </w:r>
      <w:bookmarkStart w:id="0" w:name="_Hlk164762777"/>
      <w:r w:rsidR="006A252C">
        <w:rPr>
          <w:rFonts w:eastAsia="Arial"/>
          <w:color w:val="000000"/>
          <w:w w:val="103"/>
        </w:rPr>
        <w:t>ВАРВ</w:t>
      </w:r>
      <w:bookmarkEnd w:id="0"/>
      <w:r w:rsidRPr="007E53D9">
        <w:rPr>
          <w:rFonts w:eastAsia="Arial"/>
          <w:color w:val="000000"/>
          <w:w w:val="103"/>
        </w:rPr>
        <w:t xml:space="preserve"> 301</w:t>
      </w:r>
      <w:r w:rsidR="006A252C">
        <w:rPr>
          <w:rFonts w:eastAsia="Arial"/>
          <w:color w:val="000000"/>
          <w:w w:val="103"/>
        </w:rPr>
        <w:t>2819620010000</w:t>
      </w:r>
      <w:r w:rsidRPr="007E53D9">
        <w:rPr>
          <w:rFonts w:eastAsia="Arial"/>
          <w:color w:val="000000"/>
          <w:w w:val="103"/>
        </w:rPr>
        <w:t>0000</w:t>
      </w:r>
      <w:r w:rsidRPr="007E53D9">
        <w:t xml:space="preserve"> в </w:t>
      </w:r>
      <w:r w:rsidR="006A252C">
        <w:t>О</w:t>
      </w:r>
      <w:r w:rsidRPr="007E53D9">
        <w:t>АО «</w:t>
      </w:r>
      <w:r w:rsidR="006A252C">
        <w:t>Белагропромбанк</w:t>
      </w:r>
      <w:r w:rsidRPr="007E53D9">
        <w:t>»</w:t>
      </w:r>
      <w:r w:rsidRPr="007E53D9">
        <w:rPr>
          <w:snapToGrid w:val="0"/>
          <w:color w:val="000000"/>
        </w:rPr>
        <w:t xml:space="preserve">, </w:t>
      </w:r>
      <w:r w:rsidR="006A252C">
        <w:rPr>
          <w:rFonts w:eastAsia="Arial"/>
          <w:color w:val="000000"/>
          <w:w w:val="103"/>
        </w:rPr>
        <w:t>ВАРВ</w:t>
      </w:r>
      <w:r w:rsidRPr="007E53D9">
        <w:rPr>
          <w:snapToGrid w:val="0"/>
          <w:color w:val="000000"/>
          <w:lang w:val="en-US"/>
        </w:rPr>
        <w:t>BY</w:t>
      </w:r>
      <w:r w:rsidRPr="007E53D9">
        <w:rPr>
          <w:snapToGrid w:val="0"/>
          <w:color w:val="000000"/>
        </w:rPr>
        <w:t>2</w:t>
      </w:r>
      <w:r w:rsidRPr="007E53D9">
        <w:rPr>
          <w:snapToGrid w:val="0"/>
          <w:color w:val="000000"/>
          <w:lang w:val="en-US"/>
        </w:rPr>
        <w:t>X</w:t>
      </w:r>
      <w:bookmarkStart w:id="1" w:name="_Hlk116498431"/>
    </w:p>
    <w:p w14:paraId="0CBA5410" w14:textId="77777777" w:rsidR="007E53D9" w:rsidRDefault="007E53D9" w:rsidP="007E53D9">
      <w:pPr>
        <w:pStyle w:val="a3"/>
        <w:ind w:right="5268"/>
        <w:jc w:val="left"/>
        <w:rPr>
          <w:rFonts w:eastAsia="Calibri"/>
        </w:rPr>
      </w:pPr>
      <w:r w:rsidRPr="007E53D9">
        <w:rPr>
          <w:rFonts w:eastAsia="Calibri"/>
        </w:rPr>
        <w:t>+375 29 695 31 36;</w:t>
      </w:r>
      <w:bookmarkEnd w:id="1"/>
    </w:p>
    <w:p w14:paraId="285D7EE4" w14:textId="234798B6" w:rsidR="007E53D9" w:rsidRPr="007E53D9" w:rsidRDefault="00000000" w:rsidP="007E53D9">
      <w:pPr>
        <w:pStyle w:val="a3"/>
        <w:ind w:right="5268"/>
        <w:jc w:val="left"/>
        <w:rPr>
          <w:rFonts w:eastAsia="Calibri"/>
        </w:rPr>
      </w:pPr>
      <w:hyperlink r:id="rId6" w:history="1">
        <w:r w:rsidR="007E53D9" w:rsidRPr="007E53D9">
          <w:rPr>
            <w:rFonts w:eastAsia="Calibri"/>
            <w:color w:val="0563C1"/>
            <w:u w:val="single"/>
          </w:rPr>
          <w:t>furman.consult@gmail.com</w:t>
        </w:r>
      </w:hyperlink>
    </w:p>
    <w:p w14:paraId="4F778EBB" w14:textId="3CA79BF4" w:rsidR="007E53D9" w:rsidRPr="000C1396" w:rsidRDefault="000C1396">
      <w:pPr>
        <w:pStyle w:val="a3"/>
        <w:jc w:val="left"/>
      </w:pPr>
      <w:r>
        <w:rPr>
          <w:lang w:val="en-US"/>
        </w:rPr>
        <w:t>www</w:t>
      </w:r>
      <w:r w:rsidRPr="00A6523B">
        <w:t>.</w:t>
      </w:r>
      <w:r>
        <w:rPr>
          <w:lang w:val="en-US"/>
        </w:rPr>
        <w:t>furmantime</w:t>
      </w:r>
      <w:r w:rsidRPr="00A6523B">
        <w:t>.</w:t>
      </w:r>
      <w:r>
        <w:rPr>
          <w:lang w:val="en-US"/>
        </w:rPr>
        <w:t>by</w:t>
      </w:r>
    </w:p>
    <w:sectPr w:rsidR="007E53D9" w:rsidRPr="000C1396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7E9"/>
    <w:multiLevelType w:val="hybridMultilevel"/>
    <w:tmpl w:val="3D3EEC02"/>
    <w:lvl w:ilvl="0" w:tplc="9A982084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C3E88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5D086E42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58285242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42B6D376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14D4715E">
      <w:numFmt w:val="bullet"/>
      <w:lvlText w:val="•"/>
      <w:lvlJc w:val="left"/>
      <w:pPr>
        <w:ind w:left="5283" w:hanging="303"/>
      </w:pPr>
      <w:rPr>
        <w:rFonts w:hint="default"/>
        <w:lang w:val="ru-RU" w:eastAsia="en-US" w:bidi="ar-SA"/>
      </w:rPr>
    </w:lvl>
    <w:lvl w:ilvl="6" w:tplc="7F56781E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89AE5D88">
      <w:numFmt w:val="bullet"/>
      <w:lvlText w:val="•"/>
      <w:lvlJc w:val="left"/>
      <w:pPr>
        <w:ind w:left="7348" w:hanging="303"/>
      </w:pPr>
      <w:rPr>
        <w:rFonts w:hint="default"/>
        <w:lang w:val="ru-RU" w:eastAsia="en-US" w:bidi="ar-SA"/>
      </w:rPr>
    </w:lvl>
    <w:lvl w:ilvl="8" w:tplc="88CA428C">
      <w:numFmt w:val="bullet"/>
      <w:lvlText w:val="•"/>
      <w:lvlJc w:val="left"/>
      <w:pPr>
        <w:ind w:left="838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70885EE9"/>
    <w:multiLevelType w:val="multilevel"/>
    <w:tmpl w:val="76169A22"/>
    <w:lvl w:ilvl="0">
      <w:start w:val="1"/>
      <w:numFmt w:val="decimal"/>
      <w:lvlText w:val="%1."/>
      <w:lvlJc w:val="left"/>
      <w:pPr>
        <w:ind w:left="402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00"/>
      </w:pPr>
      <w:rPr>
        <w:rFonts w:hint="default"/>
        <w:lang w:val="ru-RU" w:eastAsia="en-US" w:bidi="ar-SA"/>
      </w:rPr>
    </w:lvl>
  </w:abstractNum>
  <w:num w:numId="1" w16cid:durableId="1419791791">
    <w:abstractNumId w:val="0"/>
  </w:num>
  <w:num w:numId="2" w16cid:durableId="16934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6"/>
    <w:rsid w:val="00010BA0"/>
    <w:rsid w:val="00055B06"/>
    <w:rsid w:val="000623A8"/>
    <w:rsid w:val="00074CD0"/>
    <w:rsid w:val="000767CE"/>
    <w:rsid w:val="000B36A8"/>
    <w:rsid w:val="000C1396"/>
    <w:rsid w:val="000F4056"/>
    <w:rsid w:val="00104CDA"/>
    <w:rsid w:val="00112354"/>
    <w:rsid w:val="00260269"/>
    <w:rsid w:val="00261A37"/>
    <w:rsid w:val="002E29FC"/>
    <w:rsid w:val="00314709"/>
    <w:rsid w:val="00314887"/>
    <w:rsid w:val="003415C8"/>
    <w:rsid w:val="003823CB"/>
    <w:rsid w:val="00391B20"/>
    <w:rsid w:val="004853CB"/>
    <w:rsid w:val="00537689"/>
    <w:rsid w:val="00541D71"/>
    <w:rsid w:val="006149A9"/>
    <w:rsid w:val="00615837"/>
    <w:rsid w:val="00621F13"/>
    <w:rsid w:val="00693654"/>
    <w:rsid w:val="006A252C"/>
    <w:rsid w:val="0076582B"/>
    <w:rsid w:val="007A1F96"/>
    <w:rsid w:val="007B799B"/>
    <w:rsid w:val="007E53D9"/>
    <w:rsid w:val="008526B4"/>
    <w:rsid w:val="008A76E9"/>
    <w:rsid w:val="00A6523B"/>
    <w:rsid w:val="00A800A8"/>
    <w:rsid w:val="00B50BCC"/>
    <w:rsid w:val="00B53CB7"/>
    <w:rsid w:val="00B5481C"/>
    <w:rsid w:val="00B5701C"/>
    <w:rsid w:val="00C61369"/>
    <w:rsid w:val="00CD7042"/>
    <w:rsid w:val="00D075D4"/>
    <w:rsid w:val="00DE1E04"/>
    <w:rsid w:val="00DE2AF1"/>
    <w:rsid w:val="00DE4A9E"/>
    <w:rsid w:val="00E35541"/>
    <w:rsid w:val="00F01CB9"/>
    <w:rsid w:val="00F0366A"/>
    <w:rsid w:val="00F74BFE"/>
    <w:rsid w:val="00F84A92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32C1"/>
  <w15:docId w15:val="{DBD11FAA-23D2-4694-9056-B4C9315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man.consul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3A08-EB55-4BE9-AD50-ADD3EA4C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Лисакович Ольга</dc:creator>
  <cp:lastModifiedBy>Admin</cp:lastModifiedBy>
  <cp:revision>6</cp:revision>
  <dcterms:created xsi:type="dcterms:W3CDTF">2024-04-15T12:59:00Z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